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A49" w:rsidRPr="002D181B" w:rsidRDefault="00167A49" w:rsidP="00167A49">
      <w:pPr>
        <w:ind w:right="-7"/>
        <w:jc w:val="center"/>
        <w:rPr>
          <w:b/>
          <w:sz w:val="32"/>
          <w:lang w:val="ca-ES"/>
        </w:rPr>
      </w:pPr>
      <w:r w:rsidRPr="002D181B">
        <w:rPr>
          <w:b/>
          <w:sz w:val="32"/>
          <w:lang w:val="ca-ES"/>
        </w:rPr>
        <w:t>Criteris de puntuació</w:t>
      </w:r>
      <w:r w:rsidRPr="00167A49">
        <w:rPr>
          <w:sz w:val="21"/>
          <w:szCs w:val="21"/>
          <w:lang w:val="ca-ES"/>
        </w:rPr>
        <w:t>*</w:t>
      </w:r>
    </w:p>
    <w:p w:rsidR="00167A49" w:rsidRPr="002D181B" w:rsidRDefault="00167A49" w:rsidP="00167A49">
      <w:pPr>
        <w:pStyle w:val="Textoindependiente"/>
        <w:rPr>
          <w:b/>
          <w:sz w:val="20"/>
          <w:lang w:val="ca-ES"/>
        </w:rPr>
      </w:pPr>
    </w:p>
    <w:p w:rsidR="00167A49" w:rsidRPr="002D181B" w:rsidRDefault="00167A49" w:rsidP="00167A49">
      <w:pPr>
        <w:pStyle w:val="Textoindependiente"/>
        <w:spacing w:before="6"/>
        <w:rPr>
          <w:b/>
          <w:lang w:val="ca-ES"/>
        </w:rPr>
      </w:pPr>
    </w:p>
    <w:p w:rsidR="00167A49" w:rsidRPr="00167A49" w:rsidRDefault="00167A49" w:rsidP="00167A49">
      <w:pPr>
        <w:pStyle w:val="Textoindependiente"/>
        <w:spacing w:before="92" w:line="247" w:lineRule="auto"/>
        <w:ind w:right="-7"/>
        <w:jc w:val="both"/>
        <w:rPr>
          <w:sz w:val="22"/>
          <w:szCs w:val="22"/>
          <w:lang w:val="ca-ES"/>
        </w:rPr>
      </w:pPr>
      <w:r w:rsidRPr="00167A49">
        <w:rPr>
          <w:b/>
          <w:sz w:val="22"/>
          <w:szCs w:val="22"/>
          <w:u w:val="thick"/>
          <w:lang w:val="ca-ES"/>
        </w:rPr>
        <w:t>Originalitat</w:t>
      </w:r>
      <w:r w:rsidRPr="00167A49">
        <w:rPr>
          <w:sz w:val="22"/>
          <w:szCs w:val="22"/>
          <w:lang w:val="ca-ES"/>
        </w:rPr>
        <w:t>: En aquest apartat es puntuaran de 0 a 10 punts els aspectes següents:</w:t>
      </w:r>
    </w:p>
    <w:p w:rsidR="00167A49" w:rsidRPr="00167A49" w:rsidRDefault="00167A49" w:rsidP="00167A49">
      <w:pPr>
        <w:pStyle w:val="Textoindependiente"/>
        <w:spacing w:before="6"/>
        <w:ind w:right="-7"/>
        <w:rPr>
          <w:szCs w:val="22"/>
          <w:lang w:val="ca-ES"/>
        </w:rPr>
      </w:pPr>
    </w:p>
    <w:p w:rsidR="00167A49" w:rsidRPr="00167A49" w:rsidRDefault="00167A49" w:rsidP="00167A49">
      <w:pPr>
        <w:pStyle w:val="Prrafodelista"/>
        <w:numPr>
          <w:ilvl w:val="0"/>
          <w:numId w:val="5"/>
        </w:numPr>
        <w:tabs>
          <w:tab w:val="left" w:pos="1242"/>
        </w:tabs>
        <w:spacing w:line="274" w:lineRule="exact"/>
        <w:ind w:left="426" w:right="-7" w:hanging="284"/>
        <w:rPr>
          <w:szCs w:val="21"/>
          <w:lang w:val="ca-ES"/>
        </w:rPr>
      </w:pPr>
      <w:r w:rsidRPr="00167A49">
        <w:rPr>
          <w:szCs w:val="21"/>
          <w:lang w:val="ca-ES"/>
        </w:rPr>
        <w:t>Si el projecte té un enfocament innovador, atractiu, suggestiu, etc.: fins a 5 punts.</w:t>
      </w:r>
    </w:p>
    <w:p w:rsidR="00167A49" w:rsidRPr="00167A49" w:rsidRDefault="00167A49" w:rsidP="00167A49">
      <w:pPr>
        <w:pStyle w:val="Prrafodelista"/>
        <w:numPr>
          <w:ilvl w:val="0"/>
          <w:numId w:val="5"/>
        </w:numPr>
        <w:tabs>
          <w:tab w:val="left" w:pos="1256"/>
        </w:tabs>
        <w:ind w:left="426" w:right="-7" w:hanging="284"/>
        <w:rPr>
          <w:szCs w:val="21"/>
          <w:lang w:val="ca-ES"/>
        </w:rPr>
      </w:pPr>
      <w:r w:rsidRPr="00167A49">
        <w:rPr>
          <w:szCs w:val="21"/>
          <w:lang w:val="ca-ES"/>
        </w:rPr>
        <w:t xml:space="preserve">Si el projecte afavoreix la creació de grups de treball entre la universitat i societat, </w:t>
      </w:r>
      <w:r w:rsidR="004B3E3C">
        <w:rPr>
          <w:szCs w:val="21"/>
          <w:lang w:val="ca-ES"/>
        </w:rPr>
        <w:t>escoles</w:t>
      </w:r>
      <w:r w:rsidRPr="00167A49">
        <w:rPr>
          <w:szCs w:val="21"/>
          <w:lang w:val="ca-ES"/>
        </w:rPr>
        <w:t>, etc.: fins a  3</w:t>
      </w:r>
      <w:r w:rsidRPr="00167A49">
        <w:rPr>
          <w:spacing w:val="3"/>
          <w:szCs w:val="21"/>
          <w:lang w:val="ca-ES"/>
        </w:rPr>
        <w:t xml:space="preserve"> </w:t>
      </w:r>
      <w:r w:rsidRPr="00167A49">
        <w:rPr>
          <w:szCs w:val="21"/>
          <w:lang w:val="ca-ES"/>
        </w:rPr>
        <w:t>punts.</w:t>
      </w:r>
    </w:p>
    <w:p w:rsidR="00167A49" w:rsidRPr="00167A49" w:rsidRDefault="00167A49" w:rsidP="00167A49">
      <w:pPr>
        <w:pStyle w:val="Prrafodelista"/>
        <w:numPr>
          <w:ilvl w:val="0"/>
          <w:numId w:val="5"/>
        </w:numPr>
        <w:tabs>
          <w:tab w:val="left" w:pos="1256"/>
        </w:tabs>
        <w:spacing w:line="242" w:lineRule="auto"/>
        <w:ind w:left="426" w:right="-7" w:hanging="284"/>
        <w:rPr>
          <w:szCs w:val="21"/>
          <w:lang w:val="ca-ES"/>
        </w:rPr>
      </w:pPr>
      <w:r w:rsidRPr="00167A49">
        <w:rPr>
          <w:szCs w:val="21"/>
          <w:lang w:val="ca-ES"/>
        </w:rPr>
        <w:t>Si el projecte que es presenta no ha estat motiu de cap estudi previ: fins a 2</w:t>
      </w:r>
      <w:r w:rsidRPr="00167A49">
        <w:rPr>
          <w:spacing w:val="-4"/>
          <w:szCs w:val="21"/>
          <w:lang w:val="ca-ES"/>
        </w:rPr>
        <w:t xml:space="preserve"> </w:t>
      </w:r>
      <w:r w:rsidRPr="00167A49">
        <w:rPr>
          <w:szCs w:val="21"/>
          <w:lang w:val="ca-ES"/>
        </w:rPr>
        <w:t>punts.</w:t>
      </w:r>
    </w:p>
    <w:p w:rsidR="00167A49" w:rsidRPr="00167A49" w:rsidRDefault="00167A49" w:rsidP="00167A49">
      <w:pPr>
        <w:pStyle w:val="Textoindependiente"/>
        <w:spacing w:before="8"/>
        <w:ind w:right="-7"/>
        <w:rPr>
          <w:szCs w:val="22"/>
          <w:lang w:val="ca-ES"/>
        </w:rPr>
      </w:pPr>
    </w:p>
    <w:p w:rsidR="00167A49" w:rsidRPr="00167A49" w:rsidRDefault="00167A49" w:rsidP="00167A49">
      <w:pPr>
        <w:pStyle w:val="Textoindependiente"/>
        <w:spacing w:line="247" w:lineRule="auto"/>
        <w:ind w:right="-7"/>
        <w:jc w:val="both"/>
        <w:rPr>
          <w:sz w:val="22"/>
          <w:szCs w:val="22"/>
          <w:lang w:val="ca-ES"/>
        </w:rPr>
      </w:pPr>
      <w:proofErr w:type="spellStart"/>
      <w:r w:rsidRPr="00167A49">
        <w:rPr>
          <w:b/>
          <w:sz w:val="22"/>
          <w:szCs w:val="22"/>
          <w:u w:val="thick"/>
          <w:lang w:val="ca-ES"/>
        </w:rPr>
        <w:t>Interés</w:t>
      </w:r>
      <w:proofErr w:type="spellEnd"/>
      <w:r w:rsidRPr="00167A49">
        <w:rPr>
          <w:b/>
          <w:sz w:val="22"/>
          <w:szCs w:val="22"/>
          <w:u w:val="thick"/>
          <w:lang w:val="ca-ES"/>
        </w:rPr>
        <w:t xml:space="preserve"> científic</w:t>
      </w:r>
      <w:r w:rsidRPr="00167A49">
        <w:rPr>
          <w:sz w:val="22"/>
          <w:szCs w:val="22"/>
          <w:lang w:val="ca-ES"/>
        </w:rPr>
        <w:t>: En aquest apartat es puntuaran de 0 a 10 punts els aspectes següents:</w:t>
      </w:r>
    </w:p>
    <w:p w:rsidR="00167A49" w:rsidRPr="00167A49" w:rsidRDefault="00167A49" w:rsidP="00167A49">
      <w:pPr>
        <w:pStyle w:val="Textoindependiente"/>
        <w:spacing w:before="2"/>
        <w:ind w:right="-7"/>
        <w:rPr>
          <w:sz w:val="22"/>
          <w:szCs w:val="22"/>
          <w:lang w:val="ca-ES"/>
        </w:rPr>
      </w:pPr>
    </w:p>
    <w:p w:rsidR="00167A49" w:rsidRPr="00167A49" w:rsidRDefault="00167A49" w:rsidP="00167A49">
      <w:pPr>
        <w:pStyle w:val="Prrafodelista"/>
        <w:numPr>
          <w:ilvl w:val="0"/>
          <w:numId w:val="6"/>
        </w:numPr>
        <w:tabs>
          <w:tab w:val="left" w:pos="1223"/>
        </w:tabs>
        <w:spacing w:line="275" w:lineRule="exact"/>
        <w:ind w:left="426" w:right="-7"/>
        <w:rPr>
          <w:szCs w:val="21"/>
          <w:lang w:val="ca-ES"/>
        </w:rPr>
      </w:pPr>
      <w:r w:rsidRPr="00167A49">
        <w:rPr>
          <w:szCs w:val="21"/>
          <w:lang w:val="ca-ES"/>
        </w:rPr>
        <w:t>Si l'objectiu i la metodologia estan ben explicitats: fins a 3</w:t>
      </w:r>
      <w:r w:rsidRPr="00167A49">
        <w:rPr>
          <w:spacing w:val="-15"/>
          <w:szCs w:val="21"/>
          <w:lang w:val="ca-ES"/>
        </w:rPr>
        <w:t xml:space="preserve"> </w:t>
      </w:r>
      <w:r w:rsidRPr="00167A49">
        <w:rPr>
          <w:szCs w:val="21"/>
          <w:lang w:val="ca-ES"/>
        </w:rPr>
        <w:t>punts.</w:t>
      </w:r>
    </w:p>
    <w:p w:rsidR="00167A49" w:rsidRPr="00167A49" w:rsidRDefault="00167A49" w:rsidP="00167A49">
      <w:pPr>
        <w:pStyle w:val="Prrafodelista"/>
        <w:numPr>
          <w:ilvl w:val="0"/>
          <w:numId w:val="6"/>
        </w:numPr>
        <w:tabs>
          <w:tab w:val="left" w:pos="1223"/>
        </w:tabs>
        <w:spacing w:line="275" w:lineRule="exact"/>
        <w:ind w:left="426" w:right="-7"/>
        <w:rPr>
          <w:szCs w:val="21"/>
          <w:lang w:val="ca-ES"/>
        </w:rPr>
      </w:pPr>
      <w:r w:rsidRPr="00167A49">
        <w:rPr>
          <w:szCs w:val="21"/>
          <w:lang w:val="ca-ES"/>
        </w:rPr>
        <w:t>La qualitat de les fonts i de la bibliografia que s'emprarà: fins a 3</w:t>
      </w:r>
      <w:r w:rsidRPr="00167A49">
        <w:rPr>
          <w:spacing w:val="-23"/>
          <w:szCs w:val="21"/>
          <w:lang w:val="ca-ES"/>
        </w:rPr>
        <w:t xml:space="preserve"> </w:t>
      </w:r>
      <w:r w:rsidRPr="00167A49">
        <w:rPr>
          <w:szCs w:val="21"/>
          <w:lang w:val="ca-ES"/>
        </w:rPr>
        <w:t>punts.</w:t>
      </w:r>
    </w:p>
    <w:p w:rsidR="00167A49" w:rsidRPr="00167A49" w:rsidRDefault="00167A49" w:rsidP="00167A49">
      <w:pPr>
        <w:pStyle w:val="Prrafodelista"/>
        <w:numPr>
          <w:ilvl w:val="0"/>
          <w:numId w:val="6"/>
        </w:numPr>
        <w:tabs>
          <w:tab w:val="left" w:pos="1242"/>
        </w:tabs>
        <w:spacing w:before="3"/>
        <w:ind w:left="426" w:right="-7"/>
        <w:rPr>
          <w:szCs w:val="21"/>
          <w:lang w:val="ca-ES"/>
        </w:rPr>
      </w:pPr>
      <w:r w:rsidRPr="00167A49">
        <w:rPr>
          <w:szCs w:val="21"/>
          <w:lang w:val="ca-ES"/>
        </w:rPr>
        <w:t xml:space="preserve">Si el projecte pot ser capaç d'incentivar línies de recerca posteriors, té un enfocament teòric d'acord </w:t>
      </w:r>
      <w:r w:rsidRPr="00167A49">
        <w:rPr>
          <w:spacing w:val="-3"/>
          <w:szCs w:val="21"/>
          <w:lang w:val="ca-ES"/>
        </w:rPr>
        <w:t xml:space="preserve">amb </w:t>
      </w:r>
      <w:r w:rsidRPr="00167A49">
        <w:rPr>
          <w:szCs w:val="21"/>
          <w:lang w:val="ca-ES"/>
        </w:rPr>
        <w:t>la disciplina que tracta i un calendari de treball lògic i ben planificat: fins a 4</w:t>
      </w:r>
      <w:r w:rsidRPr="00167A49">
        <w:rPr>
          <w:spacing w:val="-9"/>
          <w:szCs w:val="21"/>
          <w:lang w:val="ca-ES"/>
        </w:rPr>
        <w:t xml:space="preserve"> </w:t>
      </w:r>
      <w:r w:rsidRPr="00167A49">
        <w:rPr>
          <w:szCs w:val="21"/>
          <w:lang w:val="ca-ES"/>
        </w:rPr>
        <w:t>punts.</w:t>
      </w:r>
    </w:p>
    <w:p w:rsidR="00167A49" w:rsidRPr="00167A49" w:rsidRDefault="00167A49" w:rsidP="00167A49">
      <w:pPr>
        <w:pStyle w:val="Textoindependiente"/>
        <w:spacing w:before="4"/>
        <w:ind w:right="-7"/>
        <w:rPr>
          <w:sz w:val="20"/>
          <w:szCs w:val="22"/>
          <w:lang w:val="ca-ES"/>
        </w:rPr>
      </w:pPr>
    </w:p>
    <w:p w:rsidR="00167A49" w:rsidRPr="00167A49" w:rsidRDefault="00167A49" w:rsidP="00167A49">
      <w:pPr>
        <w:spacing w:line="247" w:lineRule="auto"/>
        <w:ind w:right="-7"/>
        <w:jc w:val="both"/>
        <w:rPr>
          <w:szCs w:val="21"/>
          <w:lang w:val="ca-ES"/>
        </w:rPr>
      </w:pPr>
      <w:r w:rsidRPr="00167A49">
        <w:rPr>
          <w:b/>
          <w:szCs w:val="21"/>
          <w:u w:val="thick"/>
          <w:lang w:val="ca-ES"/>
        </w:rPr>
        <w:t>Adequació de la proposta a les bases i viabilitat de la mateixa</w:t>
      </w:r>
      <w:r w:rsidRPr="00167A49">
        <w:rPr>
          <w:szCs w:val="21"/>
          <w:lang w:val="ca-ES"/>
        </w:rPr>
        <w:t>: En aquest apartat es puntuaran de 0 a 10 punts els aspectes següents:</w:t>
      </w:r>
    </w:p>
    <w:p w:rsidR="00167A49" w:rsidRPr="00167A49" w:rsidRDefault="00167A49" w:rsidP="00167A49">
      <w:pPr>
        <w:pStyle w:val="Textoindependiente"/>
        <w:spacing w:before="3"/>
        <w:ind w:right="-7"/>
        <w:rPr>
          <w:sz w:val="22"/>
          <w:szCs w:val="22"/>
          <w:lang w:val="ca-ES"/>
        </w:rPr>
      </w:pPr>
    </w:p>
    <w:p w:rsidR="00167A49" w:rsidRPr="00167A49" w:rsidRDefault="00167A49" w:rsidP="00167A49">
      <w:pPr>
        <w:pStyle w:val="Prrafodelista"/>
        <w:numPr>
          <w:ilvl w:val="0"/>
          <w:numId w:val="7"/>
        </w:numPr>
        <w:tabs>
          <w:tab w:val="left" w:pos="1252"/>
        </w:tabs>
        <w:spacing w:line="242" w:lineRule="auto"/>
        <w:ind w:left="426" w:right="-7" w:hanging="284"/>
        <w:rPr>
          <w:szCs w:val="21"/>
          <w:lang w:val="ca-ES"/>
        </w:rPr>
      </w:pPr>
      <w:r w:rsidRPr="00167A49">
        <w:rPr>
          <w:szCs w:val="21"/>
          <w:lang w:val="ca-ES"/>
        </w:rPr>
        <w:t>Si l’estudi presenta aplicabilitat: fins a 2</w:t>
      </w:r>
      <w:r w:rsidRPr="00167A49">
        <w:rPr>
          <w:spacing w:val="-1"/>
          <w:szCs w:val="21"/>
          <w:lang w:val="ca-ES"/>
        </w:rPr>
        <w:t xml:space="preserve"> </w:t>
      </w:r>
      <w:r w:rsidRPr="00167A49">
        <w:rPr>
          <w:szCs w:val="21"/>
          <w:lang w:val="ca-ES"/>
        </w:rPr>
        <w:t>punts.</w:t>
      </w:r>
    </w:p>
    <w:p w:rsidR="00167A49" w:rsidRPr="00167A49" w:rsidRDefault="00167A49" w:rsidP="00167A49">
      <w:pPr>
        <w:pStyle w:val="Prrafodelista"/>
        <w:numPr>
          <w:ilvl w:val="0"/>
          <w:numId w:val="7"/>
        </w:numPr>
        <w:tabs>
          <w:tab w:val="left" w:pos="1223"/>
        </w:tabs>
        <w:spacing w:line="275" w:lineRule="exact"/>
        <w:ind w:left="426" w:right="-7" w:hanging="284"/>
        <w:rPr>
          <w:szCs w:val="21"/>
          <w:lang w:val="ca-ES"/>
        </w:rPr>
      </w:pPr>
      <w:r w:rsidRPr="00167A49">
        <w:rPr>
          <w:szCs w:val="21"/>
          <w:lang w:val="ca-ES"/>
        </w:rPr>
        <w:t>Si la proposta inclou algun tipus d'aplicació pràctica: fins a 2</w:t>
      </w:r>
      <w:r w:rsidRPr="00167A49">
        <w:rPr>
          <w:spacing w:val="-19"/>
          <w:szCs w:val="21"/>
          <w:lang w:val="ca-ES"/>
        </w:rPr>
        <w:t xml:space="preserve"> </w:t>
      </w:r>
      <w:r w:rsidRPr="00167A49">
        <w:rPr>
          <w:szCs w:val="21"/>
          <w:lang w:val="ca-ES"/>
        </w:rPr>
        <w:t>punts.</w:t>
      </w:r>
    </w:p>
    <w:p w:rsidR="00167A49" w:rsidRPr="00167A49" w:rsidRDefault="00167A49" w:rsidP="00167A49">
      <w:pPr>
        <w:pStyle w:val="Prrafodelista"/>
        <w:numPr>
          <w:ilvl w:val="0"/>
          <w:numId w:val="7"/>
        </w:numPr>
        <w:tabs>
          <w:tab w:val="left" w:pos="1266"/>
        </w:tabs>
        <w:spacing w:line="242" w:lineRule="auto"/>
        <w:ind w:left="426" w:right="-7" w:hanging="284"/>
        <w:rPr>
          <w:szCs w:val="21"/>
          <w:lang w:val="ca-ES"/>
        </w:rPr>
      </w:pPr>
      <w:r w:rsidRPr="00167A49">
        <w:rPr>
          <w:szCs w:val="21"/>
          <w:lang w:val="ca-ES"/>
        </w:rPr>
        <w:t xml:space="preserve">Si el projecte que es presenta potencia el treball </w:t>
      </w:r>
      <w:proofErr w:type="spellStart"/>
      <w:r w:rsidRPr="00167A49">
        <w:rPr>
          <w:szCs w:val="21"/>
          <w:lang w:val="ca-ES"/>
        </w:rPr>
        <w:t>interdisciplinar</w:t>
      </w:r>
      <w:proofErr w:type="spellEnd"/>
      <w:r w:rsidRPr="00167A49">
        <w:rPr>
          <w:szCs w:val="21"/>
          <w:lang w:val="ca-ES"/>
        </w:rPr>
        <w:t>: fins a 3 punts.</w:t>
      </w:r>
    </w:p>
    <w:p w:rsidR="00167A49" w:rsidRPr="00167A49" w:rsidRDefault="00167A49" w:rsidP="00167A49">
      <w:pPr>
        <w:pStyle w:val="Prrafodelista"/>
        <w:numPr>
          <w:ilvl w:val="0"/>
          <w:numId w:val="7"/>
        </w:numPr>
        <w:tabs>
          <w:tab w:val="left" w:pos="1261"/>
        </w:tabs>
        <w:spacing w:line="242" w:lineRule="auto"/>
        <w:ind w:left="426" w:right="-7" w:hanging="284"/>
        <w:rPr>
          <w:szCs w:val="21"/>
          <w:lang w:val="ca-ES"/>
        </w:rPr>
      </w:pPr>
      <w:r w:rsidRPr="00167A49">
        <w:rPr>
          <w:szCs w:val="21"/>
          <w:lang w:val="ca-ES"/>
        </w:rPr>
        <w:t xml:space="preserve">Si estudia aspectes relacionats </w:t>
      </w:r>
      <w:r w:rsidRPr="00167A49">
        <w:rPr>
          <w:spacing w:val="-3"/>
          <w:szCs w:val="21"/>
          <w:lang w:val="ca-ES"/>
        </w:rPr>
        <w:t xml:space="preserve">amb </w:t>
      </w:r>
      <w:r w:rsidRPr="00167A49">
        <w:rPr>
          <w:szCs w:val="21"/>
          <w:lang w:val="ca-ES"/>
        </w:rPr>
        <w:t>l’Educació Infantil en el context geogràfic d’Ontinyent, la Vall d'Albaida o les Comarques Centrals: fins a 3</w:t>
      </w:r>
      <w:r w:rsidRPr="00167A49">
        <w:rPr>
          <w:spacing w:val="-3"/>
          <w:szCs w:val="21"/>
          <w:lang w:val="ca-ES"/>
        </w:rPr>
        <w:t xml:space="preserve"> </w:t>
      </w:r>
      <w:r w:rsidRPr="00167A49">
        <w:rPr>
          <w:szCs w:val="21"/>
          <w:lang w:val="ca-ES"/>
        </w:rPr>
        <w:t>punts.</w:t>
      </w:r>
    </w:p>
    <w:p w:rsidR="00167A49" w:rsidRPr="00167A49" w:rsidRDefault="00167A49" w:rsidP="00167A49">
      <w:pPr>
        <w:pStyle w:val="Textoindependiente"/>
        <w:ind w:right="-7"/>
        <w:rPr>
          <w:szCs w:val="22"/>
          <w:lang w:val="ca-ES"/>
        </w:rPr>
      </w:pPr>
    </w:p>
    <w:p w:rsidR="00167A49" w:rsidRPr="00167A49" w:rsidRDefault="00167A49" w:rsidP="00167A49">
      <w:pPr>
        <w:pStyle w:val="Textoindependiente"/>
        <w:spacing w:before="7"/>
        <w:ind w:right="-7"/>
        <w:rPr>
          <w:sz w:val="20"/>
          <w:szCs w:val="22"/>
          <w:lang w:val="ca-ES"/>
        </w:rPr>
      </w:pPr>
    </w:p>
    <w:p w:rsidR="00167A49" w:rsidRPr="00167A49" w:rsidRDefault="00167A49" w:rsidP="00167A49">
      <w:pPr>
        <w:pStyle w:val="Textoindependiente"/>
        <w:spacing w:before="1"/>
        <w:ind w:right="-7"/>
        <w:jc w:val="both"/>
        <w:rPr>
          <w:sz w:val="22"/>
          <w:szCs w:val="22"/>
          <w:lang w:val="ca-ES"/>
        </w:rPr>
      </w:pPr>
      <w:proofErr w:type="spellStart"/>
      <w:r w:rsidRPr="004B3E3C">
        <w:rPr>
          <w:b/>
          <w:iCs/>
          <w:sz w:val="22"/>
          <w:szCs w:val="22"/>
          <w:u w:val="thick"/>
          <w:lang w:val="ca-ES"/>
        </w:rPr>
        <w:t>Curriculum</w:t>
      </w:r>
      <w:proofErr w:type="spellEnd"/>
      <w:r w:rsidRPr="004B3E3C">
        <w:rPr>
          <w:b/>
          <w:iCs/>
          <w:sz w:val="22"/>
          <w:szCs w:val="22"/>
          <w:u w:val="thick"/>
          <w:lang w:val="ca-ES"/>
        </w:rPr>
        <w:t xml:space="preserve"> </w:t>
      </w:r>
      <w:proofErr w:type="spellStart"/>
      <w:r w:rsidRPr="004B3E3C">
        <w:rPr>
          <w:b/>
          <w:iCs/>
          <w:sz w:val="22"/>
          <w:szCs w:val="22"/>
          <w:u w:val="thick"/>
          <w:lang w:val="ca-ES"/>
        </w:rPr>
        <w:t>vita</w:t>
      </w:r>
      <w:r w:rsidR="004B3E3C">
        <w:rPr>
          <w:b/>
          <w:iCs/>
          <w:sz w:val="22"/>
          <w:szCs w:val="22"/>
          <w:u w:val="thick"/>
          <w:lang w:val="ca-ES"/>
        </w:rPr>
        <w:t>e</w:t>
      </w:r>
      <w:proofErr w:type="spellEnd"/>
      <w:r w:rsidR="00065E29">
        <w:rPr>
          <w:b/>
          <w:i/>
          <w:sz w:val="22"/>
          <w:szCs w:val="22"/>
          <w:u w:val="thick"/>
          <w:lang w:val="ca-ES"/>
        </w:rPr>
        <w:t xml:space="preserve"> </w:t>
      </w:r>
      <w:r w:rsidRPr="00167A49">
        <w:rPr>
          <w:sz w:val="22"/>
          <w:szCs w:val="22"/>
          <w:lang w:val="ca-ES"/>
        </w:rPr>
        <w:t>: Es puntuarà de 0 a 10 punts segons els mèrits aportats (</w:t>
      </w:r>
      <w:r>
        <w:rPr>
          <w:sz w:val="22"/>
          <w:szCs w:val="22"/>
          <w:lang w:val="ca-ES"/>
        </w:rPr>
        <w:t xml:space="preserve">experiència professional en l’etapa d’infantil, </w:t>
      </w:r>
      <w:r w:rsidRPr="00167A49">
        <w:rPr>
          <w:sz w:val="22"/>
          <w:szCs w:val="22"/>
          <w:lang w:val="ca-ES"/>
        </w:rPr>
        <w:t>cursos de perfeccionament i seminaris</w:t>
      </w:r>
      <w:r>
        <w:rPr>
          <w:sz w:val="22"/>
          <w:szCs w:val="22"/>
          <w:lang w:val="ca-ES"/>
        </w:rPr>
        <w:t xml:space="preserve"> rebuts o impartits</w:t>
      </w:r>
      <w:r w:rsidRPr="00167A49">
        <w:rPr>
          <w:sz w:val="22"/>
          <w:szCs w:val="22"/>
          <w:lang w:val="ca-ES"/>
        </w:rPr>
        <w:t xml:space="preserve">, publicacions, participació en altres projectes d’investigació…). </w:t>
      </w:r>
      <w:r w:rsidR="004B3E3C">
        <w:rPr>
          <w:sz w:val="22"/>
          <w:szCs w:val="22"/>
          <w:lang w:val="ca-ES"/>
        </w:rPr>
        <w:t>En cas de presentar-se un equip de treball es</w:t>
      </w:r>
      <w:r w:rsidRPr="00167A49">
        <w:rPr>
          <w:sz w:val="22"/>
          <w:szCs w:val="22"/>
          <w:lang w:val="ca-ES"/>
        </w:rPr>
        <w:t xml:space="preserve"> puntuarà </w:t>
      </w:r>
      <w:r w:rsidR="004B3E3C">
        <w:rPr>
          <w:sz w:val="22"/>
          <w:szCs w:val="22"/>
          <w:lang w:val="ca-ES"/>
        </w:rPr>
        <w:t>cada CV per separat i es farà una mitja de tot l’equip</w:t>
      </w:r>
      <w:r w:rsidRPr="00167A49">
        <w:rPr>
          <w:sz w:val="22"/>
          <w:szCs w:val="22"/>
          <w:lang w:val="ca-ES"/>
        </w:rPr>
        <w:t>. L’equip complet serà d’un màxim de 7 persones.</w:t>
      </w:r>
    </w:p>
    <w:p w:rsidR="00167A49" w:rsidRDefault="00167A49" w:rsidP="00167A49">
      <w:pPr>
        <w:pStyle w:val="Textoindependiente"/>
        <w:ind w:right="-7"/>
        <w:rPr>
          <w:sz w:val="22"/>
          <w:szCs w:val="22"/>
          <w:lang w:val="ca-ES"/>
        </w:rPr>
      </w:pPr>
    </w:p>
    <w:p w:rsidR="00167A49" w:rsidRDefault="00167A49" w:rsidP="00167A49">
      <w:pPr>
        <w:pStyle w:val="Textoindependiente"/>
        <w:ind w:right="-7"/>
        <w:rPr>
          <w:sz w:val="22"/>
          <w:szCs w:val="22"/>
          <w:lang w:val="ca-ES"/>
        </w:rPr>
      </w:pPr>
    </w:p>
    <w:p w:rsidR="00167A49" w:rsidRDefault="00167A49" w:rsidP="00167A49">
      <w:pPr>
        <w:pStyle w:val="Textoindependiente"/>
        <w:ind w:right="-7"/>
        <w:rPr>
          <w:sz w:val="22"/>
          <w:szCs w:val="22"/>
          <w:lang w:val="ca-ES"/>
        </w:rPr>
      </w:pPr>
    </w:p>
    <w:p w:rsidR="00167A49" w:rsidRPr="00167A49" w:rsidRDefault="00167A49" w:rsidP="00167A49">
      <w:pPr>
        <w:pStyle w:val="Textoindependiente"/>
        <w:ind w:right="-7"/>
        <w:rPr>
          <w:sz w:val="22"/>
          <w:szCs w:val="22"/>
          <w:lang w:val="ca-ES"/>
        </w:rPr>
      </w:pPr>
    </w:p>
    <w:p w:rsidR="00167A49" w:rsidRPr="00167A49" w:rsidRDefault="00167A49" w:rsidP="00167A49">
      <w:pPr>
        <w:pStyle w:val="Textoindependiente"/>
        <w:ind w:right="-7"/>
        <w:jc w:val="center"/>
        <w:rPr>
          <w:sz w:val="21"/>
          <w:szCs w:val="21"/>
          <w:lang w:val="ca-ES"/>
        </w:rPr>
      </w:pPr>
      <w:r w:rsidRPr="00167A49">
        <w:rPr>
          <w:sz w:val="21"/>
          <w:szCs w:val="21"/>
          <w:lang w:val="ca-ES"/>
        </w:rPr>
        <w:t xml:space="preserve">*Nota: Aquests criteris han estat establerts de manera orientativa. El jurat podrà esmenar, i modificar </w:t>
      </w:r>
      <w:r w:rsidR="004B3E3C">
        <w:rPr>
          <w:sz w:val="21"/>
          <w:szCs w:val="21"/>
          <w:lang w:val="ca-ES"/>
        </w:rPr>
        <w:t xml:space="preserve">qualsevol criteri </w:t>
      </w:r>
      <w:r w:rsidRPr="00167A49">
        <w:rPr>
          <w:spacing w:val="-3"/>
          <w:sz w:val="21"/>
          <w:szCs w:val="21"/>
          <w:lang w:val="ca-ES"/>
        </w:rPr>
        <w:t xml:space="preserve">si </w:t>
      </w:r>
      <w:r w:rsidRPr="00167A49">
        <w:rPr>
          <w:sz w:val="21"/>
          <w:szCs w:val="21"/>
          <w:lang w:val="ca-ES"/>
        </w:rPr>
        <w:t>la majoria dels membres del jurat així ho</w:t>
      </w:r>
      <w:r w:rsidRPr="00167A49">
        <w:rPr>
          <w:spacing w:val="-8"/>
          <w:sz w:val="21"/>
          <w:szCs w:val="21"/>
          <w:lang w:val="ca-ES"/>
        </w:rPr>
        <w:t xml:space="preserve"> </w:t>
      </w:r>
      <w:r w:rsidRPr="00167A49">
        <w:rPr>
          <w:sz w:val="21"/>
          <w:szCs w:val="21"/>
          <w:lang w:val="ca-ES"/>
        </w:rPr>
        <w:t>decideix.</w:t>
      </w:r>
    </w:p>
    <w:p w:rsidR="00BB18E2" w:rsidRPr="00167A49" w:rsidRDefault="00BB18E2" w:rsidP="00BB18E2">
      <w:pPr>
        <w:jc w:val="center"/>
        <w:rPr>
          <w:lang w:val="ca-ES"/>
        </w:rPr>
      </w:pPr>
    </w:p>
    <w:sectPr w:rsidR="00BB18E2" w:rsidRPr="00167A49" w:rsidSect="00DC5BE5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317B" w:rsidRDefault="0046317B" w:rsidP="00BB18E2">
      <w:r>
        <w:separator/>
      </w:r>
    </w:p>
  </w:endnote>
  <w:endnote w:type="continuationSeparator" w:id="0">
    <w:p w:rsidR="0046317B" w:rsidRDefault="0046317B" w:rsidP="00BB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4"/>
      <w:gridCol w:w="4244"/>
    </w:tblGrid>
    <w:tr w:rsidR="00BB18E2" w:rsidTr="00BB18E2">
      <w:tc>
        <w:tcPr>
          <w:tcW w:w="4244" w:type="dxa"/>
        </w:tcPr>
        <w:p w:rsidR="00BB18E2" w:rsidRDefault="00BB18E2" w:rsidP="009145DC">
          <w:pPr>
            <w:pStyle w:val="Piedepgina"/>
            <w:jc w:val="right"/>
          </w:pPr>
        </w:p>
      </w:tc>
      <w:tc>
        <w:tcPr>
          <w:tcW w:w="4244" w:type="dxa"/>
        </w:tcPr>
        <w:p w:rsidR="00BB18E2" w:rsidRDefault="00BB18E2" w:rsidP="00BB18E2">
          <w:pPr>
            <w:pStyle w:val="Piedepgina"/>
            <w:jc w:val="center"/>
          </w:pPr>
        </w:p>
      </w:tc>
    </w:tr>
  </w:tbl>
  <w:p w:rsidR="00BB18E2" w:rsidRDefault="00BB18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317B" w:rsidRDefault="0046317B" w:rsidP="00BB18E2">
      <w:r>
        <w:separator/>
      </w:r>
    </w:p>
  </w:footnote>
  <w:footnote w:type="continuationSeparator" w:id="0">
    <w:p w:rsidR="0046317B" w:rsidRDefault="0046317B" w:rsidP="00BB1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18E2" w:rsidRDefault="008071B9" w:rsidP="00BB18E2">
    <w:pPr>
      <w:pStyle w:val="Encabezado"/>
      <w:jc w:val="center"/>
    </w:pPr>
    <w:r w:rsidRPr="008071B9">
      <w:t xml:space="preserve"> </w:t>
    </w:r>
    <w:r w:rsidR="00167A49" w:rsidRPr="00167A49">
      <w:rPr>
        <w:noProof/>
      </w:rPr>
      <w:drawing>
        <wp:inline distT="0" distB="0" distL="0" distR="0" wp14:anchorId="64D4B929" wp14:editId="69BB7C48">
          <wp:extent cx="5396230" cy="1137285"/>
          <wp:effectExtent l="0" t="0" r="1270" b="571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6230" cy="1137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2"/>
      <w:gridCol w:w="3326"/>
      <w:gridCol w:w="1870"/>
    </w:tblGrid>
    <w:tr w:rsidR="004B3E3C" w:rsidTr="004468A7">
      <w:trPr>
        <w:jc w:val="center"/>
      </w:trPr>
      <w:tc>
        <w:tcPr>
          <w:tcW w:w="3397" w:type="dxa"/>
          <w:vAlign w:val="center"/>
        </w:tcPr>
        <w:p w:rsidR="004B3E3C" w:rsidRDefault="004B3E3C" w:rsidP="004B3E3C">
          <w:pPr>
            <w:pStyle w:val="Encabezado"/>
            <w:jc w:val="center"/>
            <w:rPr>
              <w:noProof/>
            </w:rPr>
          </w:pPr>
          <w:r w:rsidRPr="00BB18E2">
            <w:rPr>
              <w:noProof/>
            </w:rPr>
            <w:drawing>
              <wp:inline distT="0" distB="0" distL="0" distR="0" wp14:anchorId="2B2B75E6" wp14:editId="3D56C50F">
                <wp:extent cx="1964824" cy="450166"/>
                <wp:effectExtent l="0" t="0" r="381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8680" cy="492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:rsidR="004B3E3C" w:rsidRDefault="004B3E3C" w:rsidP="004B3E3C">
          <w:pPr>
            <w:pStyle w:val="Encabezado"/>
            <w:jc w:val="center"/>
            <w:rPr>
              <w:noProof/>
            </w:rPr>
          </w:pPr>
          <w:r w:rsidRPr="00BB18E2">
            <w:rPr>
              <w:noProof/>
            </w:rPr>
            <w:drawing>
              <wp:inline distT="0" distB="0" distL="0" distR="0" wp14:anchorId="44D29562" wp14:editId="5DB9AEA3">
                <wp:extent cx="1983544" cy="347785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6646" cy="3711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2" w:type="dxa"/>
          <w:vAlign w:val="center"/>
        </w:tcPr>
        <w:p w:rsidR="004B3E3C" w:rsidRDefault="004B3E3C" w:rsidP="004B3E3C">
          <w:pPr>
            <w:pStyle w:val="Encabezado"/>
            <w:jc w:val="center"/>
            <w:rPr>
              <w:noProof/>
            </w:rPr>
          </w:pPr>
          <w:r w:rsidRPr="00BB18E2">
            <w:rPr>
              <w:noProof/>
            </w:rPr>
            <w:drawing>
              <wp:inline distT="0" distB="0" distL="0" distR="0" wp14:anchorId="376D7B7B" wp14:editId="7E26F678">
                <wp:extent cx="1055077" cy="280737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0518" cy="3247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B3E3C" w:rsidRDefault="004B3E3C" w:rsidP="00BB18E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37F3"/>
    <w:multiLevelType w:val="hybridMultilevel"/>
    <w:tmpl w:val="275E9214"/>
    <w:lvl w:ilvl="0" w:tplc="7ED8C36E">
      <w:start w:val="1"/>
      <w:numFmt w:val="lowerLetter"/>
      <w:lvlText w:val="%1)"/>
      <w:lvlJc w:val="left"/>
      <w:pPr>
        <w:ind w:left="939" w:hanging="303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 w:tplc="F5C2D826">
      <w:numFmt w:val="bullet"/>
      <w:lvlText w:val="•"/>
      <w:lvlJc w:val="left"/>
      <w:pPr>
        <w:ind w:left="1926" w:hanging="303"/>
      </w:pPr>
      <w:rPr>
        <w:rFonts w:hint="default"/>
      </w:rPr>
    </w:lvl>
    <w:lvl w:ilvl="2" w:tplc="C06465D0">
      <w:numFmt w:val="bullet"/>
      <w:lvlText w:val="•"/>
      <w:lvlJc w:val="left"/>
      <w:pPr>
        <w:ind w:left="2912" w:hanging="303"/>
      </w:pPr>
      <w:rPr>
        <w:rFonts w:hint="default"/>
      </w:rPr>
    </w:lvl>
    <w:lvl w:ilvl="3" w:tplc="70AAAE5E">
      <w:numFmt w:val="bullet"/>
      <w:lvlText w:val="•"/>
      <w:lvlJc w:val="left"/>
      <w:pPr>
        <w:ind w:left="3898" w:hanging="303"/>
      </w:pPr>
      <w:rPr>
        <w:rFonts w:hint="default"/>
      </w:rPr>
    </w:lvl>
    <w:lvl w:ilvl="4" w:tplc="D27EEA7C">
      <w:numFmt w:val="bullet"/>
      <w:lvlText w:val="•"/>
      <w:lvlJc w:val="left"/>
      <w:pPr>
        <w:ind w:left="4884" w:hanging="303"/>
      </w:pPr>
      <w:rPr>
        <w:rFonts w:hint="default"/>
      </w:rPr>
    </w:lvl>
    <w:lvl w:ilvl="5" w:tplc="1752FCA8">
      <w:numFmt w:val="bullet"/>
      <w:lvlText w:val="•"/>
      <w:lvlJc w:val="left"/>
      <w:pPr>
        <w:ind w:left="5870" w:hanging="303"/>
      </w:pPr>
      <w:rPr>
        <w:rFonts w:hint="default"/>
      </w:rPr>
    </w:lvl>
    <w:lvl w:ilvl="6" w:tplc="45B82002">
      <w:numFmt w:val="bullet"/>
      <w:lvlText w:val="•"/>
      <w:lvlJc w:val="left"/>
      <w:pPr>
        <w:ind w:left="6856" w:hanging="303"/>
      </w:pPr>
      <w:rPr>
        <w:rFonts w:hint="default"/>
      </w:rPr>
    </w:lvl>
    <w:lvl w:ilvl="7" w:tplc="45D43A1C">
      <w:numFmt w:val="bullet"/>
      <w:lvlText w:val="•"/>
      <w:lvlJc w:val="left"/>
      <w:pPr>
        <w:ind w:left="7842" w:hanging="303"/>
      </w:pPr>
      <w:rPr>
        <w:rFonts w:hint="default"/>
      </w:rPr>
    </w:lvl>
    <w:lvl w:ilvl="8" w:tplc="8D00E2B6">
      <w:numFmt w:val="bullet"/>
      <w:lvlText w:val="•"/>
      <w:lvlJc w:val="left"/>
      <w:pPr>
        <w:ind w:left="8828" w:hanging="303"/>
      </w:pPr>
      <w:rPr>
        <w:rFonts w:hint="default"/>
      </w:rPr>
    </w:lvl>
  </w:abstractNum>
  <w:abstractNum w:abstractNumId="1" w15:restartNumberingAfterBreak="0">
    <w:nsid w:val="3A144A58"/>
    <w:multiLevelType w:val="hybridMultilevel"/>
    <w:tmpl w:val="D026D640"/>
    <w:lvl w:ilvl="0" w:tplc="FFD2CDEC">
      <w:start w:val="1"/>
      <w:numFmt w:val="lowerLetter"/>
      <w:lvlText w:val="%1)"/>
      <w:lvlJc w:val="left"/>
      <w:pPr>
        <w:ind w:left="939" w:hanging="284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 w:tplc="5D40DE5E">
      <w:numFmt w:val="bullet"/>
      <w:lvlText w:val="•"/>
      <w:lvlJc w:val="left"/>
      <w:pPr>
        <w:ind w:left="1926" w:hanging="284"/>
      </w:pPr>
      <w:rPr>
        <w:rFonts w:hint="default"/>
      </w:rPr>
    </w:lvl>
    <w:lvl w:ilvl="2" w:tplc="57BE821E">
      <w:numFmt w:val="bullet"/>
      <w:lvlText w:val="•"/>
      <w:lvlJc w:val="left"/>
      <w:pPr>
        <w:ind w:left="2912" w:hanging="284"/>
      </w:pPr>
      <w:rPr>
        <w:rFonts w:hint="default"/>
      </w:rPr>
    </w:lvl>
    <w:lvl w:ilvl="3" w:tplc="24949A52">
      <w:numFmt w:val="bullet"/>
      <w:lvlText w:val="•"/>
      <w:lvlJc w:val="left"/>
      <w:pPr>
        <w:ind w:left="3898" w:hanging="284"/>
      </w:pPr>
      <w:rPr>
        <w:rFonts w:hint="default"/>
      </w:rPr>
    </w:lvl>
    <w:lvl w:ilvl="4" w:tplc="B216A16A">
      <w:numFmt w:val="bullet"/>
      <w:lvlText w:val="•"/>
      <w:lvlJc w:val="left"/>
      <w:pPr>
        <w:ind w:left="4884" w:hanging="284"/>
      </w:pPr>
      <w:rPr>
        <w:rFonts w:hint="default"/>
      </w:rPr>
    </w:lvl>
    <w:lvl w:ilvl="5" w:tplc="E99EE4A8">
      <w:numFmt w:val="bullet"/>
      <w:lvlText w:val="•"/>
      <w:lvlJc w:val="left"/>
      <w:pPr>
        <w:ind w:left="5870" w:hanging="284"/>
      </w:pPr>
      <w:rPr>
        <w:rFonts w:hint="default"/>
      </w:rPr>
    </w:lvl>
    <w:lvl w:ilvl="6" w:tplc="99DE6066">
      <w:numFmt w:val="bullet"/>
      <w:lvlText w:val="•"/>
      <w:lvlJc w:val="left"/>
      <w:pPr>
        <w:ind w:left="6856" w:hanging="284"/>
      </w:pPr>
      <w:rPr>
        <w:rFonts w:hint="default"/>
      </w:rPr>
    </w:lvl>
    <w:lvl w:ilvl="7" w:tplc="928EFB48">
      <w:numFmt w:val="bullet"/>
      <w:lvlText w:val="•"/>
      <w:lvlJc w:val="left"/>
      <w:pPr>
        <w:ind w:left="7842" w:hanging="284"/>
      </w:pPr>
      <w:rPr>
        <w:rFonts w:hint="default"/>
      </w:rPr>
    </w:lvl>
    <w:lvl w:ilvl="8" w:tplc="BA70D63A">
      <w:numFmt w:val="bullet"/>
      <w:lvlText w:val="•"/>
      <w:lvlJc w:val="left"/>
      <w:pPr>
        <w:ind w:left="8828" w:hanging="284"/>
      </w:pPr>
      <w:rPr>
        <w:rFonts w:hint="default"/>
      </w:rPr>
    </w:lvl>
  </w:abstractNum>
  <w:abstractNum w:abstractNumId="2" w15:restartNumberingAfterBreak="0">
    <w:nsid w:val="52960581"/>
    <w:multiLevelType w:val="hybridMultilevel"/>
    <w:tmpl w:val="AB3EE9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C3EC3"/>
    <w:multiLevelType w:val="hybridMultilevel"/>
    <w:tmpl w:val="E594079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406CC"/>
    <w:multiLevelType w:val="hybridMultilevel"/>
    <w:tmpl w:val="4C5E358E"/>
    <w:lvl w:ilvl="0" w:tplc="16681A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8071DB8"/>
    <w:multiLevelType w:val="hybridMultilevel"/>
    <w:tmpl w:val="B5C6EB3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E6BC8"/>
    <w:multiLevelType w:val="hybridMultilevel"/>
    <w:tmpl w:val="590C8630"/>
    <w:lvl w:ilvl="0" w:tplc="43FA21DC">
      <w:start w:val="1"/>
      <w:numFmt w:val="lowerLetter"/>
      <w:lvlText w:val="%1)"/>
      <w:lvlJc w:val="left"/>
      <w:pPr>
        <w:ind w:left="939" w:hanging="284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 w:tplc="3E106886">
      <w:numFmt w:val="bullet"/>
      <w:lvlText w:val="•"/>
      <w:lvlJc w:val="left"/>
      <w:pPr>
        <w:ind w:left="1926" w:hanging="284"/>
      </w:pPr>
      <w:rPr>
        <w:rFonts w:hint="default"/>
      </w:rPr>
    </w:lvl>
    <w:lvl w:ilvl="2" w:tplc="6AEAF5F2">
      <w:numFmt w:val="bullet"/>
      <w:lvlText w:val="•"/>
      <w:lvlJc w:val="left"/>
      <w:pPr>
        <w:ind w:left="2912" w:hanging="284"/>
      </w:pPr>
      <w:rPr>
        <w:rFonts w:hint="default"/>
      </w:rPr>
    </w:lvl>
    <w:lvl w:ilvl="3" w:tplc="034495A4">
      <w:numFmt w:val="bullet"/>
      <w:lvlText w:val="•"/>
      <w:lvlJc w:val="left"/>
      <w:pPr>
        <w:ind w:left="3898" w:hanging="284"/>
      </w:pPr>
      <w:rPr>
        <w:rFonts w:hint="default"/>
      </w:rPr>
    </w:lvl>
    <w:lvl w:ilvl="4" w:tplc="1832988C">
      <w:numFmt w:val="bullet"/>
      <w:lvlText w:val="•"/>
      <w:lvlJc w:val="left"/>
      <w:pPr>
        <w:ind w:left="4884" w:hanging="284"/>
      </w:pPr>
      <w:rPr>
        <w:rFonts w:hint="default"/>
      </w:rPr>
    </w:lvl>
    <w:lvl w:ilvl="5" w:tplc="99E204F2">
      <w:numFmt w:val="bullet"/>
      <w:lvlText w:val="•"/>
      <w:lvlJc w:val="left"/>
      <w:pPr>
        <w:ind w:left="5870" w:hanging="284"/>
      </w:pPr>
      <w:rPr>
        <w:rFonts w:hint="default"/>
      </w:rPr>
    </w:lvl>
    <w:lvl w:ilvl="6" w:tplc="F6F0F888">
      <w:numFmt w:val="bullet"/>
      <w:lvlText w:val="•"/>
      <w:lvlJc w:val="left"/>
      <w:pPr>
        <w:ind w:left="6856" w:hanging="284"/>
      </w:pPr>
      <w:rPr>
        <w:rFonts w:hint="default"/>
      </w:rPr>
    </w:lvl>
    <w:lvl w:ilvl="7" w:tplc="27DA34D4">
      <w:numFmt w:val="bullet"/>
      <w:lvlText w:val="•"/>
      <w:lvlJc w:val="left"/>
      <w:pPr>
        <w:ind w:left="7842" w:hanging="284"/>
      </w:pPr>
      <w:rPr>
        <w:rFonts w:hint="default"/>
      </w:rPr>
    </w:lvl>
    <w:lvl w:ilvl="8" w:tplc="EFF4E804">
      <w:numFmt w:val="bullet"/>
      <w:lvlText w:val="•"/>
      <w:lvlJc w:val="left"/>
      <w:pPr>
        <w:ind w:left="8828" w:hanging="284"/>
      </w:pPr>
      <w:rPr>
        <w:rFonts w:hint="default"/>
      </w:rPr>
    </w:lvl>
  </w:abstractNum>
  <w:num w:numId="1" w16cid:durableId="313264299">
    <w:abstractNumId w:val="4"/>
  </w:num>
  <w:num w:numId="2" w16cid:durableId="156727703">
    <w:abstractNumId w:val="6"/>
  </w:num>
  <w:num w:numId="3" w16cid:durableId="1715424186">
    <w:abstractNumId w:val="1"/>
  </w:num>
  <w:num w:numId="4" w16cid:durableId="1429813748">
    <w:abstractNumId w:val="0"/>
  </w:num>
  <w:num w:numId="5" w16cid:durableId="1308122614">
    <w:abstractNumId w:val="3"/>
  </w:num>
  <w:num w:numId="6" w16cid:durableId="824977248">
    <w:abstractNumId w:val="2"/>
  </w:num>
  <w:num w:numId="7" w16cid:durableId="1727096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E2"/>
    <w:rsid w:val="00002689"/>
    <w:rsid w:val="00065E29"/>
    <w:rsid w:val="000A3581"/>
    <w:rsid w:val="000B6B9F"/>
    <w:rsid w:val="000F7564"/>
    <w:rsid w:val="00167A49"/>
    <w:rsid w:val="00274ED2"/>
    <w:rsid w:val="002E648E"/>
    <w:rsid w:val="002F4BC0"/>
    <w:rsid w:val="0046317B"/>
    <w:rsid w:val="00487F98"/>
    <w:rsid w:val="004B3E3C"/>
    <w:rsid w:val="004D2463"/>
    <w:rsid w:val="006A0C0A"/>
    <w:rsid w:val="00715569"/>
    <w:rsid w:val="008071B9"/>
    <w:rsid w:val="008C2305"/>
    <w:rsid w:val="009145DC"/>
    <w:rsid w:val="00AC3E4F"/>
    <w:rsid w:val="00B21FF4"/>
    <w:rsid w:val="00BB18E2"/>
    <w:rsid w:val="00BC19A6"/>
    <w:rsid w:val="00D7049D"/>
    <w:rsid w:val="00D75DE7"/>
    <w:rsid w:val="00DB16FE"/>
    <w:rsid w:val="00DC5BE5"/>
    <w:rsid w:val="00DE33D4"/>
    <w:rsid w:val="00E248AA"/>
    <w:rsid w:val="00EA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9FF7"/>
  <w15:chartTrackingRefBased/>
  <w15:docId w15:val="{4CE0F256-EDC3-0B41-AAA9-D122AADD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7A4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18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18E2"/>
  </w:style>
  <w:style w:type="paragraph" w:styleId="Piedepgina">
    <w:name w:val="footer"/>
    <w:basedOn w:val="Normal"/>
    <w:link w:val="PiedepginaCar"/>
    <w:uiPriority w:val="99"/>
    <w:unhideWhenUsed/>
    <w:rsid w:val="00BB18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8E2"/>
  </w:style>
  <w:style w:type="table" w:styleId="Tablaconcuadrcula">
    <w:name w:val="Table Grid"/>
    <w:basedOn w:val="Tablanormal"/>
    <w:uiPriority w:val="39"/>
    <w:rsid w:val="00BB1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167A4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67A49"/>
    <w:rPr>
      <w:rFonts w:ascii="Arial" w:eastAsia="Arial" w:hAnsi="Arial" w:cs="Arial"/>
      <w:lang w:val="en-US"/>
    </w:rPr>
  </w:style>
  <w:style w:type="paragraph" w:styleId="Prrafodelista">
    <w:name w:val="List Paragraph"/>
    <w:basedOn w:val="Normal"/>
    <w:uiPriority w:val="1"/>
    <w:qFormat/>
    <w:rsid w:val="00167A49"/>
    <w:pPr>
      <w:ind w:left="939" w:right="135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2023-02-15T11:54:00Z</cp:lastPrinted>
  <dcterms:created xsi:type="dcterms:W3CDTF">2023-02-15T12:03:00Z</dcterms:created>
  <dcterms:modified xsi:type="dcterms:W3CDTF">2023-02-27T15:40:00Z</dcterms:modified>
</cp:coreProperties>
</file>